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aaaaaaa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>
            <w:r>
              <w:t>tipo roca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40000" cy="144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m_negativa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>
            <w:r>
              <w:t>textura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color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laminación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bioturbación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meteorización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partición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prueba fosfatos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pureba HCl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observaciones</w:t>
            </w:r>
          </w:p>
        </w:tc>
        <w:tc>
          <w:tcPr>
            <w:tcW w:type="dxa" w:w="2946"/>
          </w:tcPr>
          <w:p>
            <w:r>
              <w:t>asdasf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url foto</w:t>
            </w:r>
          </w:p>
        </w:tc>
        <w:tc>
          <w:tcPr>
            <w:tcW w:type="dxa" w:w="2946"/>
          </w:tcPr>
          <w:p>
            <w:r>
              <w:t>D:/d.archivos/d.files/unal/gegema/SGC_secciones/micro_git/gestion_micro/archivos/sam_negativa.jpg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bioturbacion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 - nan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 Guijarro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 ---------------</w:t>
      </w:r>
      <w:r>
        <w:t xml:space="preserve"> </w:t>
      </w:r>
    </w:p>
    <w:p>
      <w:r>
        <w:rPr>
          <w:b/>
          <w:i/>
        </w:rPr>
        <w:t>ESFERICIDAD PROMEDIO: ---------------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GRAVA: 100 (%)</w:t>
      </w:r>
      <w:r>
        <w:t xml:space="preserve"> </w:t>
      </w:r>
    </w:p>
    <w:p/>
    <w:p>
      <w:r>
        <w:t>Tamaño promedio: 78.0 mm</w:t>
        <w:tab/>
        <w:t xml:space="preserve"> Redondez: N/A Esfericidad: N/A</w:t>
      </w:r>
      <w:r>
        <w:t xml:space="preserve"> </w:t>
      </w:r>
    </w:p>
    <w:p/>
    <w:p>
      <w:r>
        <w:rPr>
          <w:b/>
          <w:i/>
        </w:rPr>
        <w:t>ARENA: 0.0 (%)</w:t>
      </w:r>
      <w:r>
        <w:t xml:space="preserve"> </w:t>
      </w:r>
    </w:p>
    <w:p/>
    <w:p>
      <w:r>
        <w:t>Tamaño promedio: N/A mm</w:t>
        <w:tab/>
        <w:t xml:space="preserve"> Redondez: N/A Esfericidad: N/A</w:t>
      </w:r>
      <w:r>
        <w:t xml:space="preserve"> </w:t>
      </w:r>
    </w:p>
    <w:p/>
    <w:p>
      <w:r>
        <w:rPr>
          <w:b/>
          <w:i/>
        </w:rPr>
        <w:t>LODO: 0 (%)</w:t>
      </w:r>
      <w:r>
        <w:t xml:space="preserve"> </w:t>
      </w:r>
    </w:p>
    <w:p/>
    <w:p>
      <w:r>
        <w:t xml:space="preserve">Arcilla: 0 % Tamaño promedio fracción arcilla: N/A mm </w:t>
        <w:br/>
        <w:t xml:space="preserve">Limo: 0 %Tamaño promedio fracción limo: N/A mm 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 0.0 % Tangencial: 0.0 %</w:t>
        <w:br/>
        <w:t>Longitudinal: 0.0 % Cóncavo-convexo: 0.0 %</w:t>
        <w:br/>
        <w:t>Suturado: 0.0 %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terrígenos-aloquímicos: 100.0 % Minerales arcillosos: 0.0 %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 0.0 %    Primaria: 0.0 %    Secundaria: 0.0 % </w:t>
        <w:br/>
        <w:t>Tipo(s), origen y descripción</w:t>
      </w:r>
    </w:p>
    <w:p/>
    <w:p>
      <w:r>
        <w:rPr>
          <w:b/>
          <w:u w:val="single"/>
        </w:rPr>
        <w:t>ESTRUCTURAS:</w:t>
      </w:r>
    </w:p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/>
    <w:p>
      <w:pPr>
        <w:pStyle w:val="Heading1"/>
      </w:pPr>
      <w:r>
        <w:t>DESCRIPCIÓN COMPOSICIONAL - nan</w:t>
      </w:r>
    </w:p>
    <w:p/>
    <w:p>
      <w:pPr>
        <w:pStyle w:val="Heading3"/>
      </w:pPr>
      <w:r>
        <w:t>TERRIGENOS: 100.0 (%)</w:t>
      </w:r>
    </w:p>
    <w:p/>
    <w:p>
      <w:r>
        <w:rPr>
          <w:b/>
          <w:i/>
        </w:rPr>
        <w:t>Cuarzo: 100.0 (%)</w:t>
      </w:r>
      <w:r>
        <w:t xml:space="preserve"> </w:t>
      </w:r>
    </w:p>
    <w:p/>
    <w:p>
      <w:r>
        <w:t>Monocristalino: 100.0 (%) Tamaño promedio: 78.0 mm Esfericidad: N/A Redondez: N/A</w:t>
        <w:br/>
        <w:t>Policristalino: 0.0 %</w:t>
        <w:tab/>
        <w:t>Tamaño promedio: N/A mm Esfericidad: N/A Redondez: N/A</w:t>
        <w:br/>
        <w:t xml:space="preserve">Observaciones:____ </w:t>
      </w:r>
      <w:r>
        <w:t xml:space="preserve"> </w:t>
      </w:r>
    </w:p>
    <w:p/>
    <w:p>
      <w:r>
        <w:rPr>
          <w:b/>
          <w:i/>
        </w:rPr>
        <w:t>Chert: 0.0 %</w:t>
      </w:r>
      <w:r>
        <w:t xml:space="preserve"> </w:t>
      </w:r>
    </w:p>
    <w:p/>
    <w:p>
      <w:r>
        <w:t>Tamaño promedio: N/A mm Esfericidad: N/A Redondez: N/A</w:t>
      </w:r>
      <w:r>
        <w:t xml:space="preserve"> </w:t>
      </w:r>
    </w:p>
    <w:p/>
    <w:p>
      <w:r>
        <w:rPr>
          <w:b/>
          <w:i/>
        </w:rPr>
        <w:t>Feldespato: 0.0 %</w:t>
      </w:r>
      <w:r>
        <w:t xml:space="preserve"> </w:t>
      </w:r>
    </w:p>
    <w:p/>
    <w:p>
      <w:r>
        <w:t>Potásico: 0.0 % Tamaño promedio: N/A mm</w:t>
        <w:tab/>
        <w:t>Esfericidad: N/A Redondez: N/A</w:t>
        <w:br/>
        <w:t>Sódico-Cálcico: 0.0 % Tamaño promedio: N/A mm Esfericidad: N/A Redondez: N/A</w:t>
      </w:r>
      <w:r>
        <w:t xml:space="preserve"> </w:t>
      </w:r>
    </w:p>
    <w:p/>
    <w:p>
      <w:r>
        <w:rPr>
          <w:b/>
          <w:i/>
        </w:rPr>
        <w:t>Micas: 0.0 %</w:t>
      </w:r>
      <w:r>
        <w:t xml:space="preserve"> </w:t>
      </w:r>
    </w:p>
    <w:p/>
    <w:p>
      <w:r>
        <w:t>Descripción ______</w:t>
      </w:r>
      <w:r>
        <w:t xml:space="preserve"> </w:t>
      </w:r>
    </w:p>
    <w:p/>
    <w:p>
      <w:r>
        <w:rPr>
          <w:b/>
          <w:i/>
        </w:rPr>
        <w:t>Minerales Arcillosos: 0.0 %</w:t>
      </w:r>
      <w:r>
        <w:t xml:space="preserve"> </w:t>
      </w:r>
    </w:p>
    <w:p/>
    <w:p>
      <w:r>
        <w:t xml:space="preserve"> Descripción_____</w:t>
      </w:r>
      <w:r>
        <w:t xml:space="preserve"> </w:t>
      </w:r>
    </w:p>
    <w:p/>
    <w:p>
      <w:r>
        <w:rPr>
          <w:b/>
          <w:i/>
        </w:rPr>
        <w:t>Granos Aloquímicos: 0.0 %</w:t>
      </w:r>
      <w:r>
        <w:t xml:space="preserve"> </w:t>
      </w:r>
    </w:p>
    <w:p/>
    <w:p>
      <w:r>
        <w:t>Descripción_____</w:t>
      </w:r>
      <w:r>
        <w:t xml:space="preserve"> </w:t>
      </w:r>
    </w:p>
    <w:p/>
    <w:p>
      <w:r>
        <w:rPr>
          <w:b/>
          <w:i/>
        </w:rPr>
        <w:t>Otros Terrígenos: 0.0 %</w:t>
      </w:r>
      <w:r>
        <w:t xml:space="preserve"> </w:t>
      </w:r>
    </w:p>
    <w:p/>
    <w:p>
      <w:r>
        <w:t>Descripción_____</w:t>
      </w:r>
      <w:r>
        <w:t xml:space="preserve"> </w:t>
      </w:r>
    </w:p>
    <w:p/>
    <w:p>
      <w:r>
        <w:rPr>
          <w:b/>
          <w:i/>
        </w:rPr>
        <w:t>Opacos: 0.0 %</w:t>
      </w:r>
      <w:r>
        <w:t xml:space="preserve"> </w:t>
      </w:r>
    </w:p>
    <w:p/>
    <w:p>
      <w:r>
        <w:t>Descripción_______</w:t>
      </w:r>
      <w:r>
        <w:t xml:space="preserve"> </w:t>
      </w:r>
    </w:p>
    <w:p/>
    <w:p/>
    <w:p>
      <w:pPr>
        <w:pStyle w:val="Heading3"/>
      </w:pPr>
      <w:r>
        <w:t>LÍTICOS (Ígneos, Metamórficos, Sedimentarios): 0.0 (%)</w:t>
      </w:r>
    </w:p>
    <w:p/>
    <w:p>
      <w:r>
        <w:rPr>
          <w:b/>
          <w:i/>
        </w:rPr>
        <w:t>Líticos Metamórficos: 0.0 %</w:t>
      </w:r>
      <w:r>
        <w:t xml:space="preserve"> </w:t>
      </w:r>
    </w:p>
    <w:p/>
    <w:p>
      <w:r>
        <w:t>Tamaño promedio: N/A mm</w:t>
        <w:tab/>
        <w:t>Esfericidad: N/A Redondez: N/A</w:t>
      </w:r>
      <w:r>
        <w:t xml:space="preserve"> </w:t>
      </w:r>
    </w:p>
    <w:p/>
    <w:p>
      <w:r>
        <w:rPr>
          <w:b/>
          <w:i/>
        </w:rPr>
        <w:t>Líticos Volcánicos: 0.0 %</w:t>
      </w:r>
      <w:r>
        <w:t xml:space="preserve"> </w:t>
      </w:r>
    </w:p>
    <w:p/>
    <w:p>
      <w:r>
        <w:t>Tamaño promedio: N/A mm</w:t>
        <w:tab/>
        <w:t>Esfericidad: N/A Redondez: N/A</w:t>
      </w:r>
      <w:r>
        <w:t xml:space="preserve"> </w:t>
      </w:r>
    </w:p>
    <w:p/>
    <w:p>
      <w:r>
        <w:rPr>
          <w:b/>
          <w:i/>
        </w:rPr>
        <w:t>Líticos Plutónicos: 0.0 %</w:t>
      </w:r>
      <w:r>
        <w:t xml:space="preserve"> </w:t>
      </w:r>
    </w:p>
    <w:p/>
    <w:p>
      <w:r>
        <w:t>Tamaño promedio: N/A mm</w:t>
        <w:tab/>
        <w:t>Esfericidad: N/A Redondez: N/A</w:t>
      </w:r>
      <w:r>
        <w:t xml:space="preserve"> </w:t>
      </w:r>
    </w:p>
    <w:p/>
    <w:p>
      <w:r>
        <w:rPr>
          <w:b/>
          <w:i/>
        </w:rPr>
        <w:t>Líticos Sedimentarios: 0.0 %</w:t>
      </w:r>
      <w:r>
        <w:t xml:space="preserve"> </w:t>
      </w:r>
    </w:p>
    <w:p/>
    <w:p>
      <w:r>
        <w:t>Tamaño promedio: N/A mm</w:t>
        <w:tab/>
        <w:t>Esfericidad: N/A Redondez: N/A</w:t>
        <w:br/>
        <w:t>Observaciones:_____</w:t>
      </w:r>
      <w:r>
        <w:t xml:space="preserve"> </w:t>
      </w:r>
    </w:p>
    <w:p/>
    <w:p>
      <w:r>
        <w:rPr>
          <w:b/>
          <w:i/>
        </w:rPr>
        <w:t>Materia Orgánica: 0.0 %</w:t>
      </w:r>
      <w:r>
        <w:t xml:space="preserve"> </w:t>
      </w:r>
    </w:p>
    <w:p/>
    <w:p>
      <w:r>
        <w:t>Tipo(s):_____</w:t>
      </w:r>
      <w:r>
        <w:t xml:space="preserve"> </w:t>
      </w:r>
    </w:p>
    <w:p/>
    <w:p>
      <w:r>
        <w:rPr>
          <w:b/>
          <w:i/>
        </w:rPr>
        <w:t>Cemento: 0.0 %</w:t>
      </w:r>
      <w:r>
        <w:t xml:space="preserve"> </w:t>
      </w:r>
    </w:p>
    <w:p/>
    <w:p>
      <w:r>
        <w:t>Tipo(s):</w:t>
        <w:br/>
        <w:t>Tamaño cristalino: N/A mm</w:t>
      </w:r>
      <w:r>
        <w:t xml:space="preserve"> </w:t>
      </w:r>
    </w:p>
    <w:p/>
    <w:p>
      <w:r>
        <w:rPr>
          <w:b/>
          <w:i/>
        </w:rPr>
        <w:t>Otros Ortoquímicos: 0.0 %</w:t>
      </w:r>
      <w:r>
        <w:t xml:space="preserve"> </w:t>
      </w:r>
    </w:p>
    <w:p/>
    <w:p>
      <w:r>
        <w:t>Tipo(s)(incluye minerales autigénicos):_____</w:t>
        <w:br/>
        <w:t>Tamaño:____mm</w:t>
      </w:r>
      <w:r>
        <w:t xml:space="preserve"> </w:t>
      </w:r>
    </w:p>
    <w:p/>
    <w:p/>
    <w:p>
      <w:pPr>
        <w:pStyle w:val="Heading1"/>
      </w:pPr>
      <w:r>
        <w:t>CLASIFICACIÓN COMPOSICIONAL</w:t>
      </w:r>
    </w:p>
    <w:p/>
    <w:p>
      <w:r>
        <w:rPr>
          <w:b/>
          <w:u w:val="single"/>
        </w:rPr>
        <w:t xml:space="preserve">NOMBRE COMPOSICIONAL </w:t>
      </w:r>
      <w:r>
        <w:rPr>
          <w:u w:val="single"/>
        </w:rPr>
        <w:t>(Folk, 1954):</w:t>
      </w:r>
    </w:p>
    <w:p/>
    <w:p>
      <w:pPr>
        <w:pStyle w:val="Heading2"/>
      </w:pPr>
      <w:r>
        <w:t>DIAGÉNESIS</w:t>
      </w:r>
    </w:p>
    <w:p>
      <w:r>
        <w:t>Autigénesis:</w:t>
      </w:r>
    </w:p>
    <w:p>
      <w:r>
        <w:t>Recristalización:</w:t>
      </w:r>
    </w:p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92000" cy="194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00" cy="19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92000" cy="194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00" cy="19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>IGM: nan. asdfasdfs</w:t>
            </w:r>
          </w:p>
        </w:tc>
      </w:tr>
    </w:tbl>
    <w:p/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